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36" w:rsidRPr="00C23DD9" w:rsidRDefault="00F6730B" w:rsidP="008B4C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06938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306938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61238A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04.12.2025 года №125</w:t>
      </w:r>
    </w:p>
    <w:p w:rsidR="008B4C36" w:rsidRPr="00C23DD9" w:rsidRDefault="008B4C36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 на 2026</w:t>
      </w:r>
      <w:r w:rsidR="008B4C36" w:rsidRPr="00C23DD9">
        <w:rPr>
          <w:rFonts w:ascii="Times New Roman" w:hAnsi="Times New Roman" w:cs="Times New Roman"/>
        </w:rPr>
        <w:t xml:space="preserve"> год</w:t>
      </w:r>
    </w:p>
    <w:p w:rsidR="008B4C36" w:rsidRPr="00C23DD9" w:rsidRDefault="00D54B81" w:rsidP="008B4C3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плановый период 2027-2028</w:t>
      </w:r>
      <w:r w:rsidR="008B4C36" w:rsidRPr="00C23DD9">
        <w:rPr>
          <w:rFonts w:ascii="Times New Roman" w:hAnsi="Times New Roman" w:cs="Times New Roman"/>
        </w:rPr>
        <w:t xml:space="preserve"> годов</w:t>
      </w:r>
    </w:p>
    <w:p w:rsidR="00056E95" w:rsidRDefault="00056E95" w:rsidP="00056E95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18.06.2026      №27</w:t>
      </w:r>
    </w:p>
    <w:p w:rsidR="008B4C36" w:rsidRDefault="008B4C36" w:rsidP="008B4C36"/>
    <w:p w:rsidR="00BF626E" w:rsidRPr="00C10285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85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</w:t>
      </w:r>
      <w:r w:rsidR="00B84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Тунгокоченск</w:t>
      </w:r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муниципального округа</w:t>
      </w:r>
      <w:r w:rsidR="00B84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4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2026</w:t>
      </w:r>
      <w:r w:rsidR="00BF626E" w:rsidRPr="00C10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10285" w:rsidRPr="00BF626E" w:rsidRDefault="00C10285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94" w:type="dxa"/>
        <w:tblInd w:w="95" w:type="dxa"/>
        <w:tblLayout w:type="fixed"/>
        <w:tblLook w:val="04A0"/>
      </w:tblPr>
      <w:tblGrid>
        <w:gridCol w:w="2990"/>
        <w:gridCol w:w="709"/>
        <w:gridCol w:w="1134"/>
        <w:gridCol w:w="1366"/>
        <w:gridCol w:w="990"/>
        <w:gridCol w:w="1188"/>
        <w:gridCol w:w="1417"/>
      </w:tblGrid>
      <w:tr w:rsidR="004F6F4F" w:rsidRPr="004F6F4F" w:rsidTr="004F6F4F">
        <w:trPr>
          <w:trHeight w:val="765"/>
        </w:trPr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главного распорядителя средств бюджета Тунгокоченского муниципального округа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4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классификации расходов</w:t>
            </w:r>
          </w:p>
        </w:tc>
        <w:tc>
          <w:tcPr>
            <w:tcW w:w="2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6F4F" w:rsidRPr="004F6F4F" w:rsidTr="004F6F4F">
        <w:trPr>
          <w:trHeight w:val="930"/>
        </w:trPr>
        <w:tc>
          <w:tcPr>
            <w:tcW w:w="2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одраздела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средства вышестоящих бюджетов</w:t>
            </w:r>
          </w:p>
        </w:tc>
      </w:tr>
      <w:tr w:rsidR="004F6F4F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КОМИТЕТ ПО ФИНАНСАМ АДМИНИСТРАЦИИ ТУНГОКОЧЕНСКОГО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369 598,7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  <w:r w:rsidR="00B33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323,5</w:t>
            </w:r>
          </w:p>
          <w:p w:rsidR="004F6F4F" w:rsidRPr="004F6F4F" w:rsidRDefault="004F6F4F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197 332,1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164033" w:rsidRDefault="00E56A10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408B6"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284,6</w:t>
            </w:r>
          </w:p>
          <w:p w:rsidR="004F6F4F" w:rsidRPr="00164033" w:rsidRDefault="004F6F4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  <w:p w:rsidR="004F6F4F" w:rsidRPr="004F6F4F" w:rsidRDefault="004F6F4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6F4F" w:rsidRPr="004F6F4F" w:rsidTr="001B1CD6">
        <w:trPr>
          <w:trHeight w:val="28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6F4F" w:rsidRPr="004F6F4F" w:rsidRDefault="004F6F4F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4F6F4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6F4F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6F4F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4159A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4159AD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4159AD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4159AD" w:rsidRPr="004F6F4F" w:rsidTr="001B1CD6">
        <w:trPr>
          <w:trHeight w:val="569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Руководитель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110 428,2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6A10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10" w:rsidRPr="004F6F4F" w:rsidRDefault="00E56A10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108 204,7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E56A10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6A10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10" w:rsidRPr="004F6F4F" w:rsidRDefault="00E56A10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E56A10">
            <w:pPr>
              <w:jc w:val="right"/>
            </w:pPr>
            <w:r w:rsidRPr="003E47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E56A10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10" w:rsidRPr="004F6F4F" w:rsidRDefault="00E56A10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E56A10">
            <w:pPr>
              <w:jc w:val="right"/>
            </w:pPr>
            <w:r w:rsidRPr="003E47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E56A10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6A10" w:rsidRPr="004F6F4F" w:rsidRDefault="00E56A10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Pr="004F6F4F" w:rsidRDefault="00E56A10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6A10" w:rsidRDefault="00E56A10" w:rsidP="00E56A10">
            <w:pPr>
              <w:jc w:val="right"/>
            </w:pPr>
            <w:r w:rsidRPr="003E47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BF7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164033" w:rsidRDefault="004159AD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00709"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700709" w:rsidP="004159A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4159A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4159A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159A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9D7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9D7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9D7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9D7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159A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E56A10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159AD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B8497B">
        <w:trPr>
          <w:trHeight w:val="41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правонарушений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"Профилактика терроризма и экстремизма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E15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164033" w:rsidRDefault="00805CD3" w:rsidP="00805CD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17 965,0</w:t>
            </w:r>
          </w:p>
        </w:tc>
      </w:tr>
      <w:tr w:rsidR="004159AD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9AD" w:rsidRPr="004F6F4F" w:rsidRDefault="004159AD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  <w:p w:rsidR="004159AD" w:rsidRPr="004F6F4F" w:rsidRDefault="004159AD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Выполнение органами местного самоуправления полномочия 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805CD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805CD3" w:rsidRPr="004F6F4F" w:rsidTr="001B1CD6">
        <w:trPr>
          <w:trHeight w:val="28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"Повышение безопасности дорожного движения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Забайкальского края на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субъектов малого и среднего предпринимательства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21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21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21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0408B6" w:rsidP="0016403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937,0</w:t>
            </w:r>
          </w:p>
        </w:tc>
      </w:tr>
      <w:tr w:rsidR="0016403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033" w:rsidRPr="004F6F4F" w:rsidRDefault="0016403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4F6F4F" w:rsidRDefault="0016403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64033" w:rsidRPr="00164033" w:rsidRDefault="00164033" w:rsidP="002A51E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937,0</w:t>
            </w:r>
          </w:p>
          <w:p w:rsidR="00164033" w:rsidRPr="004F6F4F" w:rsidRDefault="00164033" w:rsidP="002A51E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"Энергосбережение и повышение энергетической эффективности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"Комплексного развития объектов коммунальной инфраструктуры Тунгокоченского муниципального округа на 2022-2026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428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343F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0408B6" w:rsidRDefault="00164033" w:rsidP="00805CD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22 937,0</w:t>
            </w:r>
            <w:r w:rsidR="00805CD3" w:rsidRPr="000408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Прочее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Default="00805CD3" w:rsidP="00805CD3">
            <w:pPr>
              <w:jc w:val="right"/>
            </w:pPr>
            <w:r w:rsidRPr="001F14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12 000,0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12 000,0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1B1CD6">
        <w:trPr>
          <w:trHeight w:val="28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16403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10 937,0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937,0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164033" w:rsidRDefault="000408B6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Разработка проектно-сметной документации по ликвидации накопленного вреда окружающей среде (для муниципальных образований Забайкальского края)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7911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7911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МП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7911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7911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Доплаты к пенсиям муниципальным служащим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B8497B">
        <w:trPr>
          <w:trHeight w:val="556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отдельных категорий граждан, проживающих на территории Тунгокоченского муниципального округа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Забайкальского края на 2026-2030г."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0408B6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08B6" w:rsidRPr="004F6F4F" w:rsidRDefault="000408B6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Pr="004F6F4F" w:rsidRDefault="000408B6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08B6" w:rsidRDefault="000408B6" w:rsidP="000408B6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КОМИТЕТ ОБРАЗОВАНИЯ АДМИНИСТРАЦИИ ТУНГОКОЧЕНСКОГО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730 503,7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B33120" w:rsidRDefault="00665888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3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344 853,8</w:t>
            </w:r>
          </w:p>
          <w:p w:rsidR="00665888" w:rsidRPr="00B33120" w:rsidRDefault="00665888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708 574,3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C41B13" w:rsidRDefault="00C41B1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D09BB"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337 601,6</w:t>
            </w:r>
            <w:r w:rsidR="00805CD3"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150 284,2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C41B13" w:rsidRDefault="004566ED" w:rsidP="004566E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91 238,7</w:t>
            </w:r>
            <w:r w:rsidR="00805CD3"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0709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0709" w:rsidRPr="004F6F4F" w:rsidRDefault="00700709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Детские дошкольные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Default="00700709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700709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0709" w:rsidRPr="004F6F4F" w:rsidRDefault="00700709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Default="00700709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700709" w:rsidRPr="004F6F4F" w:rsidTr="004F6F4F">
        <w:trPr>
          <w:trHeight w:val="306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0709" w:rsidRPr="004F6F4F" w:rsidRDefault="00700709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700709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0709" w:rsidRPr="004F6F4F" w:rsidRDefault="00700709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0709" w:rsidRPr="004F6F4F" w:rsidRDefault="00700709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4566ED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Меры социальной поддержки отдельной категории граждан Российской Федерации в виде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4566ED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340 714,3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C41B13" w:rsidRDefault="00A10332" w:rsidP="00A1033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238 185,2</w:t>
            </w:r>
            <w:r w:rsidR="00805CD3"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Школы-детские сады. школы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4566ED" w:rsidRPr="004F6F4F" w:rsidTr="004F6F4F">
        <w:trPr>
          <w:trHeight w:val="229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4566E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4566E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4566ED" w:rsidRPr="004F6F4F" w:rsidTr="004F6F4F">
        <w:trPr>
          <w:trHeight w:val="229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Льготное питание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обучающихся в 5-11 классах муниципальных общеобразовательных организаций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4566E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4566ED" w:rsidRPr="004F6F4F" w:rsidTr="001B1CD6">
        <w:trPr>
          <w:trHeight w:val="569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наращивание налогооблагаемой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</w:tr>
      <w:tr w:rsidR="004566ED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4566ED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Default="004566ED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9 996,5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9 996,5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мероприятий, относящихся к благоустройству территорий, закрепленных за соответствующими общеобразовательными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1 038,7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1 038,7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66ED" w:rsidRPr="004F6F4F" w:rsidTr="004F6F4F">
        <w:trPr>
          <w:trHeight w:val="229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4566ED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66ED" w:rsidRPr="004F6F4F" w:rsidRDefault="004566ED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66ED" w:rsidRPr="004F6F4F" w:rsidRDefault="004566ED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C41B13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04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04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04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3 042,2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188 822,1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C41B13" w:rsidRDefault="00A10332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5 135,5</w:t>
            </w:r>
          </w:p>
          <w:p w:rsidR="00805CD3" w:rsidRPr="00A10332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103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Учебно-методические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</w:tr>
      <w:tr w:rsidR="00A10332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A10332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A10332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A10332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D459FF">
            <w:pPr>
              <w:jc w:val="right"/>
            </w:pPr>
            <w:r w:rsidRPr="00D72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1B1CD6">
        <w:trPr>
          <w:trHeight w:val="1704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10332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A10332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0332" w:rsidRPr="004F6F4F" w:rsidRDefault="00A10332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10332" w:rsidRPr="004F6F4F" w:rsidRDefault="00A10332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665888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C41B13" w:rsidRDefault="00665888" w:rsidP="00D459F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1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</w:tr>
      <w:tr w:rsidR="00665888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</w:tr>
      <w:tr w:rsidR="003D09BB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9BB" w:rsidRPr="004F6F4F" w:rsidRDefault="003D09BB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3D09BB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9BB" w:rsidRPr="004F6F4F" w:rsidRDefault="003D09BB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D09BB" w:rsidRPr="004F6F4F" w:rsidRDefault="003D09BB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665888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665888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665888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</w:tr>
      <w:tr w:rsidR="00665888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665888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665888" w:rsidP="006658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65888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665888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665888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665888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665888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5888" w:rsidRPr="004F6F4F" w:rsidRDefault="00665888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Pr="004F6F4F" w:rsidRDefault="00665888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5888" w:rsidRDefault="00665888" w:rsidP="00665888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КОМИТЕТ КУЛЬТУРЫ И СОЦИАЛЬНОЙ ПОЛИТИКИ АДМИНИСТРАЦИИ ТУНГОКОЧЕНСКОГО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182 697,1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AC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24 343,</w:t>
            </w:r>
            <w:r w:rsidR="001640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459FF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59FF" w:rsidRPr="004F6F4F" w:rsidRDefault="00D459FF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4F6F4F" w:rsidRDefault="00D459F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Pr="00B33120" w:rsidRDefault="00AC3DDF" w:rsidP="00D459F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1 249,2</w:t>
            </w:r>
          </w:p>
        </w:tc>
      </w:tr>
      <w:tr w:rsidR="00C41B1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Единая субвенция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156,3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Участие лиц из числа представителей коренных малочисленных народов Севера Забайкальского края в этнокультурных мероприятиях регионального и федерального значений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D459F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459FF" w:rsidRDefault="00D459F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Поддержка и популяризация традиционных художественных промыслов, ремесел при муниципальном казенном учреждении культуры "Центр эвенкийской культуры Тунгокоченского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D459F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D459F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Оздоровительный отдых детей из числа коренных малочисленных народов Севера Забайкальского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54,8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Учреждения по внешкольной работе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века" на 2025-2027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157 635,1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B33120" w:rsidRDefault="00AC3DDF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164033"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045,0</w:t>
            </w:r>
            <w:r w:rsidR="00805CD3"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05CD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5CD3" w:rsidRPr="004F6F4F" w:rsidRDefault="00805CD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805CD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97 603,8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5CD3" w:rsidRPr="004F6F4F" w:rsidRDefault="00AC3DDF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1640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045,0</w:t>
            </w:r>
            <w:r w:rsidR="00805CD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Дворцы и дома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1B1CD6">
        <w:trPr>
          <w:trHeight w:val="57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"Развитие библиотечного дела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27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AC3DDF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574,1</w:t>
            </w:r>
            <w:r w:rsidR="00C41B1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AC3DDF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574,1</w:t>
            </w:r>
            <w:r w:rsidR="00C41B1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16403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  <w:r w:rsidR="00C41B1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16403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69,5</w:t>
            </w:r>
            <w:r w:rsidR="00C41B13"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Модернизация региональных и (или)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22 401,4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22 401,4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стимулирующего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7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Учебно-методические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D459F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1B1C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51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53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"Улучшение условий и охраны труда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B33120" w:rsidRDefault="00C41B1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Проезд лиц из числа коренных малочисленных народов Севера Забайкальского края к объектам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76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</w:t>
            </w: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1020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B33120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Развитие физической культуры и спорта в </w:t>
            </w:r>
            <w:proofErr w:type="spell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2026-2030г</w:t>
            </w:r>
            <w:proofErr w:type="gramStart"/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85"/>
        </w:trPr>
        <w:tc>
          <w:tcPr>
            <w:tcW w:w="2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B13" w:rsidRPr="004F6F4F" w:rsidRDefault="00C41B13" w:rsidP="004F6F4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Default="00C41B13" w:rsidP="00D459FF">
            <w:pPr>
              <w:jc w:val="right"/>
            </w:pPr>
            <w:r w:rsidRPr="00A43D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0,0 </w:t>
            </w:r>
          </w:p>
        </w:tc>
      </w:tr>
      <w:tr w:rsidR="00C41B13" w:rsidRPr="004F6F4F" w:rsidTr="004F6F4F">
        <w:trPr>
          <w:trHeight w:val="255"/>
        </w:trPr>
        <w:tc>
          <w:tcPr>
            <w:tcW w:w="7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1B13" w:rsidRPr="004F6F4F" w:rsidRDefault="00C41B13" w:rsidP="004F6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C41B13" w:rsidP="004F6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1 282 799,5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1B13" w:rsidRPr="004F6F4F" w:rsidRDefault="00B33120" w:rsidP="00B33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433 521,0</w:t>
            </w:r>
          </w:p>
        </w:tc>
      </w:tr>
    </w:tbl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8B4C36" w:rsidRDefault="008B4C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81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12AB"/>
    <w:rsid w:val="000408B6"/>
    <w:rsid w:val="00056E95"/>
    <w:rsid w:val="00110631"/>
    <w:rsid w:val="00164033"/>
    <w:rsid w:val="001B1CD6"/>
    <w:rsid w:val="001E006F"/>
    <w:rsid w:val="002A025A"/>
    <w:rsid w:val="00306938"/>
    <w:rsid w:val="003D09BB"/>
    <w:rsid w:val="004159AD"/>
    <w:rsid w:val="004566ED"/>
    <w:rsid w:val="00466F9D"/>
    <w:rsid w:val="004B5003"/>
    <w:rsid w:val="004F6F4F"/>
    <w:rsid w:val="0061238A"/>
    <w:rsid w:val="006412AB"/>
    <w:rsid w:val="00665888"/>
    <w:rsid w:val="006A6F1E"/>
    <w:rsid w:val="00700709"/>
    <w:rsid w:val="00787DFE"/>
    <w:rsid w:val="0079298D"/>
    <w:rsid w:val="007D40E9"/>
    <w:rsid w:val="007E47CE"/>
    <w:rsid w:val="00805CD3"/>
    <w:rsid w:val="00813845"/>
    <w:rsid w:val="00843C7E"/>
    <w:rsid w:val="00861ECD"/>
    <w:rsid w:val="008B4C36"/>
    <w:rsid w:val="008F068A"/>
    <w:rsid w:val="00996ECB"/>
    <w:rsid w:val="009B553F"/>
    <w:rsid w:val="009C774B"/>
    <w:rsid w:val="009D4151"/>
    <w:rsid w:val="00A074C7"/>
    <w:rsid w:val="00A10332"/>
    <w:rsid w:val="00A426BE"/>
    <w:rsid w:val="00AC3DDF"/>
    <w:rsid w:val="00B004F0"/>
    <w:rsid w:val="00B33120"/>
    <w:rsid w:val="00B47F14"/>
    <w:rsid w:val="00B541D4"/>
    <w:rsid w:val="00B76011"/>
    <w:rsid w:val="00B8497B"/>
    <w:rsid w:val="00BC16E4"/>
    <w:rsid w:val="00BF626E"/>
    <w:rsid w:val="00C10285"/>
    <w:rsid w:val="00C1252F"/>
    <w:rsid w:val="00C22A29"/>
    <w:rsid w:val="00C41B13"/>
    <w:rsid w:val="00D459FF"/>
    <w:rsid w:val="00D54B81"/>
    <w:rsid w:val="00E35F48"/>
    <w:rsid w:val="00E44946"/>
    <w:rsid w:val="00E55FF7"/>
    <w:rsid w:val="00E56A10"/>
    <w:rsid w:val="00E76BD1"/>
    <w:rsid w:val="00EE0421"/>
    <w:rsid w:val="00EE3F76"/>
    <w:rsid w:val="00F6730B"/>
    <w:rsid w:val="00F8779A"/>
    <w:rsid w:val="00FB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8B4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B4C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B4C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4C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900AF-48AB-4A24-95C4-C6B6F2314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7857</Words>
  <Characters>44790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</dc:creator>
  <cp:lastModifiedBy>admin</cp:lastModifiedBy>
  <cp:revision>10</cp:revision>
  <dcterms:created xsi:type="dcterms:W3CDTF">2026-06-08T02:15:00Z</dcterms:created>
  <dcterms:modified xsi:type="dcterms:W3CDTF">2026-07-01T02:52:00Z</dcterms:modified>
</cp:coreProperties>
</file>